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528" w:rsidRDefault="000C67A9">
      <w:pPr>
        <w:pBdr>
          <w:top w:val="nil"/>
          <w:left w:val="nil"/>
          <w:bottom w:val="nil"/>
          <w:right w:val="nil"/>
          <w:between w:val="nil"/>
        </w:pBdr>
        <w:ind w:left="43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Председателю </w:t>
      </w:r>
      <w:r>
        <w:rPr>
          <w:color w:val="000000"/>
          <w:sz w:val="28"/>
          <w:szCs w:val="28"/>
        </w:rPr>
        <w:br/>
        <w:t>диссертационного совета Д 999.234</w:t>
      </w:r>
      <w:r>
        <w:rPr>
          <w:color w:val="000000"/>
          <w:sz w:val="28"/>
          <w:szCs w:val="28"/>
        </w:rPr>
        <w:t>.02</w:t>
      </w:r>
    </w:p>
    <w:p w:rsidR="00460528" w:rsidRDefault="000C67A9">
      <w:pPr>
        <w:pBdr>
          <w:top w:val="nil"/>
          <w:left w:val="nil"/>
          <w:bottom w:val="nil"/>
          <w:right w:val="nil"/>
          <w:between w:val="nil"/>
        </w:pBdr>
        <w:ind w:left="43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Керимову </w:t>
      </w:r>
      <w:proofErr w:type="spellStart"/>
      <w:r>
        <w:rPr>
          <w:color w:val="000000"/>
          <w:sz w:val="28"/>
          <w:szCs w:val="28"/>
        </w:rPr>
        <w:t>Вагифу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Юнус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оглы</w:t>
      </w:r>
      <w:proofErr w:type="spellEnd"/>
    </w:p>
    <w:tbl>
      <w:tblPr>
        <w:tblStyle w:val="a5"/>
        <w:tblW w:w="4677" w:type="dxa"/>
        <w:tblInd w:w="4395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7"/>
      </w:tblGrid>
      <w:tr w:rsidR="00460528">
        <w:tc>
          <w:tcPr>
            <w:tcW w:w="4677" w:type="dxa"/>
          </w:tcPr>
          <w:p w:rsidR="00460528" w:rsidRDefault="00460528">
            <w:pPr>
              <w:spacing w:line="276" w:lineRule="auto"/>
              <w:ind w:left="5387"/>
              <w:rPr>
                <w:sz w:val="28"/>
                <w:szCs w:val="28"/>
              </w:rPr>
            </w:pPr>
          </w:p>
        </w:tc>
      </w:tr>
      <w:tr w:rsidR="00460528">
        <w:tc>
          <w:tcPr>
            <w:tcW w:w="4677" w:type="dxa"/>
          </w:tcPr>
          <w:p w:rsidR="00460528" w:rsidRDefault="00460528">
            <w:pPr>
              <w:spacing w:line="276" w:lineRule="auto"/>
              <w:ind w:left="5387"/>
              <w:rPr>
                <w:sz w:val="28"/>
                <w:szCs w:val="28"/>
              </w:rPr>
            </w:pPr>
          </w:p>
        </w:tc>
      </w:tr>
      <w:tr w:rsidR="00460528">
        <w:tc>
          <w:tcPr>
            <w:tcW w:w="4677" w:type="dxa"/>
          </w:tcPr>
          <w:p w:rsidR="00460528" w:rsidRDefault="00460528">
            <w:pPr>
              <w:spacing w:line="276" w:lineRule="auto"/>
              <w:ind w:left="5387"/>
              <w:rPr>
                <w:sz w:val="28"/>
                <w:szCs w:val="28"/>
              </w:rPr>
            </w:pPr>
          </w:p>
        </w:tc>
      </w:tr>
      <w:tr w:rsidR="00460528">
        <w:tc>
          <w:tcPr>
            <w:tcW w:w="4677" w:type="dxa"/>
          </w:tcPr>
          <w:p w:rsidR="00460528" w:rsidRDefault="00460528">
            <w:pPr>
              <w:spacing w:line="276" w:lineRule="auto"/>
              <w:ind w:left="5387"/>
              <w:rPr>
                <w:sz w:val="28"/>
                <w:szCs w:val="28"/>
              </w:rPr>
            </w:pPr>
          </w:p>
        </w:tc>
      </w:tr>
    </w:tbl>
    <w:p w:rsidR="00460528" w:rsidRDefault="000C67A9">
      <w:pPr>
        <w:ind w:left="4395"/>
        <w:jc w:val="center"/>
        <w:rPr>
          <w:sz w:val="20"/>
          <w:szCs w:val="20"/>
        </w:rPr>
      </w:pPr>
      <w:r>
        <w:rPr>
          <w:sz w:val="20"/>
          <w:szCs w:val="20"/>
        </w:rPr>
        <w:t>(Ф.И.О. полностью)</w:t>
      </w:r>
    </w:p>
    <w:p w:rsidR="00460528" w:rsidRDefault="0046052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460528" w:rsidRDefault="004605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:rsidR="00460528" w:rsidRDefault="000C67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ЗАЯВЛЕНИЕ</w:t>
      </w:r>
    </w:p>
    <w:p w:rsidR="00460528" w:rsidRDefault="000C67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допустить меня к участию в удаленном интерактивном режиме на заседания диссертационного совета Д 999.234</w:t>
      </w:r>
      <w:r>
        <w:rPr>
          <w:color w:val="000000"/>
          <w:sz w:val="28"/>
          <w:szCs w:val="28"/>
        </w:rPr>
        <w:t>.02</w:t>
      </w:r>
      <w:r>
        <w:rPr>
          <w:color w:val="000000"/>
          <w:sz w:val="28"/>
          <w:szCs w:val="28"/>
        </w:rPr>
        <w:t xml:space="preserve"> «17</w:t>
      </w:r>
      <w:r>
        <w:rPr>
          <w:color w:val="000000"/>
          <w:sz w:val="28"/>
          <w:szCs w:val="28"/>
        </w:rPr>
        <w:t>» февраля</w:t>
      </w:r>
      <w:r>
        <w:rPr>
          <w:color w:val="000000"/>
          <w:sz w:val="28"/>
          <w:szCs w:val="28"/>
        </w:rPr>
        <w:t xml:space="preserve"> 2021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года в ФГБОУ ВО «Российский государственный геологоразведочный университет имени Серго Орджоникидзе».</w:t>
      </w:r>
    </w:p>
    <w:p w:rsidR="00460528" w:rsidRDefault="000C67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color w:val="000000"/>
          <w:sz w:val="28"/>
          <w:szCs w:val="28"/>
        </w:rPr>
        <w:t>С положением о проведе</w:t>
      </w:r>
      <w:r>
        <w:rPr>
          <w:color w:val="000000"/>
          <w:sz w:val="28"/>
          <w:szCs w:val="28"/>
        </w:rPr>
        <w:t>нии заседаний диссертационных советов в удаленном интерактивном режиме ознакомлен.</w:t>
      </w:r>
    </w:p>
    <w:p w:rsidR="00460528" w:rsidRDefault="004605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460528" w:rsidRDefault="004605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tbl>
      <w:tblPr>
        <w:tblStyle w:val="a6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2336"/>
        <w:gridCol w:w="2336"/>
        <w:gridCol w:w="2337"/>
      </w:tblGrid>
      <w:tr w:rsidR="00460528">
        <w:tc>
          <w:tcPr>
            <w:tcW w:w="2336" w:type="dxa"/>
            <w:tcBorders>
              <w:bottom w:val="single" w:sz="4" w:space="0" w:color="000000"/>
            </w:tcBorders>
          </w:tcPr>
          <w:p w:rsidR="00460528" w:rsidRDefault="00460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460528" w:rsidRDefault="00460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460528" w:rsidRDefault="00460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tcBorders>
              <w:bottom w:val="single" w:sz="4" w:space="0" w:color="000000"/>
            </w:tcBorders>
          </w:tcPr>
          <w:p w:rsidR="00460528" w:rsidRDefault="00460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60528">
        <w:tc>
          <w:tcPr>
            <w:tcW w:w="2336" w:type="dxa"/>
            <w:tcBorders>
              <w:top w:val="single" w:sz="4" w:space="0" w:color="000000"/>
            </w:tcBorders>
          </w:tcPr>
          <w:p w:rsidR="00460528" w:rsidRDefault="000C6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336" w:type="dxa"/>
          </w:tcPr>
          <w:p w:rsidR="00460528" w:rsidRDefault="00460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460528" w:rsidRDefault="00460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000000"/>
            </w:tcBorders>
          </w:tcPr>
          <w:p w:rsidR="00460528" w:rsidRDefault="000C6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подпись</w:t>
            </w:r>
          </w:p>
        </w:tc>
      </w:tr>
    </w:tbl>
    <w:p w:rsidR="00460528" w:rsidRDefault="004605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tbl>
      <w:tblPr>
        <w:tblStyle w:val="a7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7932"/>
      </w:tblGrid>
      <w:tr w:rsidR="00460528">
        <w:tc>
          <w:tcPr>
            <w:tcW w:w="1413" w:type="dxa"/>
          </w:tcPr>
          <w:p w:rsidR="00460528" w:rsidRDefault="000C67A9">
            <w:pPr>
              <w:jc w:val="both"/>
            </w:pPr>
            <w:r>
              <w:rPr>
                <w:sz w:val="28"/>
                <w:szCs w:val="28"/>
              </w:rPr>
              <w:t>Телефон:</w:t>
            </w:r>
          </w:p>
        </w:tc>
        <w:tc>
          <w:tcPr>
            <w:tcW w:w="7932" w:type="dxa"/>
            <w:tcBorders>
              <w:bottom w:val="single" w:sz="4" w:space="0" w:color="000000"/>
            </w:tcBorders>
          </w:tcPr>
          <w:p w:rsidR="00460528" w:rsidRDefault="00460528">
            <w:pPr>
              <w:jc w:val="both"/>
            </w:pPr>
          </w:p>
        </w:tc>
      </w:tr>
      <w:tr w:rsidR="00460528">
        <w:tc>
          <w:tcPr>
            <w:tcW w:w="1413" w:type="dxa"/>
          </w:tcPr>
          <w:p w:rsidR="00460528" w:rsidRDefault="000C67A9">
            <w:pPr>
              <w:jc w:val="both"/>
            </w:pPr>
            <w:r>
              <w:rPr>
                <w:sz w:val="28"/>
                <w:szCs w:val="28"/>
              </w:rPr>
              <w:t>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7932" w:type="dxa"/>
            <w:tcBorders>
              <w:top w:val="single" w:sz="4" w:space="0" w:color="000000"/>
              <w:bottom w:val="single" w:sz="4" w:space="0" w:color="000000"/>
            </w:tcBorders>
          </w:tcPr>
          <w:p w:rsidR="00460528" w:rsidRDefault="00460528">
            <w:pPr>
              <w:jc w:val="both"/>
            </w:pPr>
          </w:p>
        </w:tc>
      </w:tr>
    </w:tbl>
    <w:p w:rsidR="00460528" w:rsidRDefault="00460528">
      <w:pPr>
        <w:jc w:val="both"/>
      </w:pPr>
    </w:p>
    <w:sectPr w:rsidR="0046052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28"/>
    <w:rsid w:val="000C67A9"/>
    <w:rsid w:val="0046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71DC"/>
  <w15:docId w15:val="{5DF920A2-8593-435E-8FC1-8F7CDEE8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Кетрин</dc:creator>
  <cp:lastModifiedBy>Кетрин</cp:lastModifiedBy>
  <cp:revision>2</cp:revision>
  <dcterms:created xsi:type="dcterms:W3CDTF">2021-02-11T04:18:00Z</dcterms:created>
  <dcterms:modified xsi:type="dcterms:W3CDTF">2021-02-11T04:18:00Z</dcterms:modified>
</cp:coreProperties>
</file>